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8DC0" w14:textId="77777777" w:rsidR="004A438C" w:rsidRDefault="004A438C" w:rsidP="00CA3E85">
      <w:pPr>
        <w:jc w:val="both"/>
        <w:rPr>
          <w:rFonts w:ascii="Trebuchet MS" w:hAnsi="Trebuchet MS"/>
          <w:lang w:val="ro-RO"/>
        </w:rPr>
      </w:pPr>
    </w:p>
    <w:p w14:paraId="767992B6" w14:textId="0EE34354" w:rsidR="00CA3E85" w:rsidRPr="00B75C03" w:rsidRDefault="00B75C03" w:rsidP="00B75C03">
      <w:pPr>
        <w:jc w:val="center"/>
        <w:rPr>
          <w:rFonts w:ascii="Trebuchet MS" w:hAnsi="Trebuchet MS"/>
          <w:color w:val="1F497D" w:themeColor="text2"/>
          <w:lang w:val="ro-RO"/>
        </w:rPr>
      </w:pPr>
      <w:r>
        <w:rPr>
          <w:rFonts w:ascii="Trebuchet MS" w:hAnsi="Trebuchet MS"/>
          <w:color w:val="1F497D" w:themeColor="text2"/>
          <w:lang w:val="ro-RO"/>
        </w:rPr>
        <w:t xml:space="preserve">                                                                                                                 </w:t>
      </w:r>
      <w:r w:rsidR="007C2C6B" w:rsidRPr="005978B2">
        <w:rPr>
          <w:rFonts w:ascii="Trebuchet MS" w:hAnsi="Trebuchet MS"/>
          <w:color w:val="002060"/>
          <w:lang w:val="ro-RO"/>
        </w:rPr>
        <w:t>Data</w:t>
      </w:r>
      <w:r w:rsidR="001C12D5" w:rsidRPr="005978B2">
        <w:rPr>
          <w:rFonts w:ascii="Trebuchet MS" w:hAnsi="Trebuchet MS"/>
          <w:color w:val="002060"/>
          <w:lang w:val="ro-RO"/>
        </w:rPr>
        <w:t xml:space="preserve"> 24.09.2021</w:t>
      </w:r>
    </w:p>
    <w:p w14:paraId="355A41D3" w14:textId="1257588E" w:rsidR="00404CDC" w:rsidRDefault="00404CDC" w:rsidP="00404CDC">
      <w:pPr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color w:val="002060"/>
          <w:lang w:val="ro-RO" w:eastAsia="ro-RO"/>
        </w:rPr>
      </w:pPr>
    </w:p>
    <w:p w14:paraId="3BECECB1" w14:textId="77777777" w:rsidR="005978B2" w:rsidRPr="00404CDC" w:rsidRDefault="005978B2" w:rsidP="00404CDC">
      <w:pPr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color w:val="002060"/>
          <w:lang w:val="ro-RO" w:eastAsia="ro-RO"/>
        </w:rPr>
      </w:pPr>
    </w:p>
    <w:p w14:paraId="3F2E1A1A" w14:textId="180170E4" w:rsidR="005978B2" w:rsidRPr="005978B2" w:rsidRDefault="005978B2" w:rsidP="005978B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</w:pPr>
      <w:r w:rsidRPr="005978B2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REZULTATE PROIECT</w:t>
      </w:r>
    </w:p>
    <w:p w14:paraId="66AC2345" w14:textId="19A0CDB0" w:rsidR="005978B2" w:rsidRPr="005978B2" w:rsidRDefault="005978B2" w:rsidP="005978B2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”Administrație modernă. Creșterea calității proceselor” cod SIPOCA/MyS</w:t>
      </w:r>
      <w:r w:rsidR="006A3E2E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MIS</w:t>
      </w:r>
      <w:r w:rsidRPr="005978B2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: 574/126539</w:t>
      </w:r>
      <w:r w:rsidRPr="005978B2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br/>
      </w:r>
    </w:p>
    <w:p w14:paraId="74D2075F" w14:textId="77777777" w:rsidR="005978B2" w:rsidRDefault="005978B2" w:rsidP="005978B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871CAA3" w14:textId="6C9B36DA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1. Rezultat program 1: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Mecanisme și proceduri standard implementate la nivel local pentru fundamentarea deciziilor și planificarea strategică pe termen lung; - Rezultat proiect 1- 1 set de criterii de prioritizare a investițiilor în următoarele sectoare: educație, sănătate, asistență socială, infrastructură (mediu și transport) pentru realizarea bugetului aferent anului 2021.</w:t>
      </w:r>
    </w:p>
    <w:p w14:paraId="0077A443" w14:textId="77777777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2. Rezultat program 3: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Proceduri simplificate pentru reducerea birocrației pentru cetățeni la nivel local corelate cu Planul integrat de simplificare a procedurilor administrative pentru cetățeni implementate; - Rezultat proiect 2 – analiza proceselor instituționale. </w:t>
      </w:r>
    </w:p>
    <w:p w14:paraId="08E5580A" w14:textId="77777777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3. Rezultat program 3: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Proceduri simplificate pentru reducerea birocrației pentru cetățeni la nivel local corelate cu Planul integrat de simplificare a procedurilor administrative pentru cetățeni implementate; - Rezultat proiect 3 – 10.000 de unități arhivistice digitizate.</w:t>
      </w:r>
    </w:p>
    <w:p w14:paraId="616F25DD" w14:textId="77777777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4. Rezultat program 3: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Proceduri simplificate pentru reducerea birocrației pentru cetățeni la nivel local corelate cu Planul integrat de simplificare a procedurilor administrative pentru cetățeni implementate; - Rezultat proiect 4 - sistem informatic pentru eficientizarea serviciilor de bază din cadrul instituției.</w:t>
      </w:r>
    </w:p>
    <w:p w14:paraId="000C7767" w14:textId="77777777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5. Rezultat program 3: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Proceduri simplificate pentru reducerea birocrației pentru cetățeni la nivel local corelate cu Planul integrat de simplificare a procedurilor administrative pentru cetățeni implementate; - Rezultat proiect 5 – 25 de persoane instruite (utilizatori și administratori) pentru utilizarea sistemului.</w:t>
      </w:r>
    </w:p>
    <w:p w14:paraId="794D599F" w14:textId="77777777" w:rsidR="005978B2" w:rsidRPr="005978B2" w:rsidRDefault="005978B2" w:rsidP="005978B2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</w:pP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>6. Rezultat program 5: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Cunoștinte și abilități ale personalului din autoritățile și instituțiile publice locale îmbunătățite, în vederea sprijinirii măsurilor/acțiunilor vizate de acest obiectiv specific; - Rezultat proiect 6 – 30 de persoane instruite pe teme specifice, în urma</w:t>
      </w:r>
      <w:r w:rsidRPr="005978B2"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  <w:t xml:space="preserve"> </w:t>
      </w:r>
      <w:r w:rsidRPr="005978B2">
        <w:rPr>
          <w:rFonts w:ascii="Times New Roman" w:hAnsi="Times New Roman" w:cs="Times New Roman"/>
          <w:color w:val="002060"/>
          <w:sz w:val="24"/>
          <w:szCs w:val="24"/>
          <w:lang w:val="ro-RO"/>
        </w:rPr>
        <w:t>unei analize de nevoi.</w:t>
      </w:r>
    </w:p>
    <w:p w14:paraId="2774133D" w14:textId="77777777" w:rsidR="005978B2" w:rsidRPr="005978B2" w:rsidRDefault="005978B2" w:rsidP="005978B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o-RO"/>
        </w:rPr>
      </w:pPr>
    </w:p>
    <w:p w14:paraId="03930632" w14:textId="77777777" w:rsidR="001C12D5" w:rsidRPr="005978B2" w:rsidRDefault="001C12D5" w:rsidP="001C12D5">
      <w:pPr>
        <w:spacing w:after="0"/>
        <w:rPr>
          <w:b/>
          <w:bCs/>
          <w:color w:val="002060"/>
          <w:sz w:val="18"/>
          <w:szCs w:val="18"/>
          <w:lang w:val="ro-RO"/>
        </w:rPr>
      </w:pPr>
    </w:p>
    <w:p w14:paraId="6AC8AEC6" w14:textId="1D4FF6CC" w:rsidR="001C12D5" w:rsidRDefault="001C12D5" w:rsidP="001C12D5">
      <w:pPr>
        <w:spacing w:after="0"/>
        <w:rPr>
          <w:b/>
          <w:bCs/>
          <w:color w:val="0000FF" w:themeColor="hyperlink"/>
          <w:sz w:val="18"/>
          <w:szCs w:val="18"/>
          <w:u w:val="single"/>
          <w:lang w:val="ro-RO"/>
        </w:rPr>
      </w:pPr>
      <w:r w:rsidRPr="005978B2">
        <w:rPr>
          <w:b/>
          <w:bCs/>
          <w:color w:val="002060"/>
          <w:sz w:val="18"/>
          <w:szCs w:val="18"/>
          <w:lang w:val="ro-RO"/>
        </w:rPr>
        <w:t xml:space="preserve">Date de contact: </w:t>
      </w:r>
      <w:r w:rsidRPr="005978B2">
        <w:rPr>
          <w:b/>
          <w:bCs/>
          <w:color w:val="002060"/>
          <w:sz w:val="18"/>
          <w:szCs w:val="18"/>
          <w:lang w:val="ro-RO"/>
        </w:rPr>
        <w:br/>
        <w:t>Manager proiect,</w:t>
      </w:r>
      <w:r w:rsidRPr="005978B2">
        <w:rPr>
          <w:b/>
          <w:bCs/>
          <w:color w:val="002060"/>
          <w:sz w:val="18"/>
          <w:szCs w:val="18"/>
          <w:lang w:val="ro-RO"/>
        </w:rPr>
        <w:br/>
        <w:t>Morariu Gheorghe Daniel</w:t>
      </w:r>
      <w:r w:rsidRPr="005978B2">
        <w:rPr>
          <w:b/>
          <w:bCs/>
          <w:color w:val="002060"/>
          <w:sz w:val="18"/>
          <w:szCs w:val="18"/>
          <w:lang w:val="ro-RO"/>
        </w:rPr>
        <w:br/>
      </w:r>
      <w:hyperlink r:id="rId8" w:history="1">
        <w:r w:rsidRPr="001C12D5">
          <w:rPr>
            <w:b/>
            <w:bCs/>
            <w:color w:val="0000FF" w:themeColor="hyperlink"/>
            <w:sz w:val="18"/>
            <w:szCs w:val="18"/>
            <w:u w:val="single"/>
            <w:lang w:val="ro-RO"/>
          </w:rPr>
          <w:t>dan.morariu@primariasebes.ro</w:t>
        </w:r>
      </w:hyperlink>
    </w:p>
    <w:p w14:paraId="1FBBBC3D" w14:textId="0031389F" w:rsidR="001C12D5" w:rsidRDefault="001C12D5" w:rsidP="001C12D5">
      <w:pPr>
        <w:spacing w:after="0"/>
        <w:rPr>
          <w:b/>
          <w:bCs/>
          <w:color w:val="0000FF" w:themeColor="hyperlink"/>
          <w:sz w:val="18"/>
          <w:szCs w:val="18"/>
          <w:u w:val="single"/>
          <w:lang w:val="ro-RO"/>
        </w:rPr>
      </w:pPr>
    </w:p>
    <w:p w14:paraId="621D065D" w14:textId="0B41297B" w:rsidR="007C2C6B" w:rsidRDefault="007C2C6B" w:rsidP="004A438C">
      <w:pPr>
        <w:pStyle w:val="Footer"/>
        <w:jc w:val="center"/>
        <w:rPr>
          <w:rFonts w:ascii="Trebuchet MS" w:hAnsi="Trebuchet MS"/>
          <w:i/>
          <w:color w:val="001489"/>
          <w:sz w:val="18"/>
          <w:szCs w:val="18"/>
          <w:lang w:val="ro-RO"/>
        </w:rPr>
      </w:pPr>
    </w:p>
    <w:p w14:paraId="5DE10BBA" w14:textId="77777777" w:rsidR="005978B2" w:rsidRDefault="005978B2" w:rsidP="004A438C">
      <w:pPr>
        <w:pStyle w:val="Footer"/>
        <w:jc w:val="center"/>
        <w:rPr>
          <w:rFonts w:ascii="Trebuchet MS" w:hAnsi="Trebuchet MS"/>
          <w:i/>
          <w:color w:val="001489"/>
          <w:sz w:val="18"/>
          <w:szCs w:val="18"/>
          <w:lang w:val="ro-RO"/>
        </w:rPr>
      </w:pPr>
    </w:p>
    <w:p w14:paraId="75BBCCE0" w14:textId="0CE74982" w:rsidR="001C12D5" w:rsidRDefault="001C12D5" w:rsidP="004A438C">
      <w:pPr>
        <w:pStyle w:val="Footer"/>
        <w:jc w:val="center"/>
        <w:rPr>
          <w:rFonts w:ascii="Trebuchet MS" w:hAnsi="Trebuchet MS"/>
          <w:i/>
          <w:color w:val="001489"/>
          <w:sz w:val="18"/>
          <w:szCs w:val="18"/>
          <w:lang w:val="ro-RO"/>
        </w:rPr>
      </w:pPr>
      <w:r>
        <w:rPr>
          <w:noProof/>
        </w:rPr>
        <w:drawing>
          <wp:inline distT="0" distB="0" distL="0" distR="0" wp14:anchorId="15AB5C17" wp14:editId="526F9264">
            <wp:extent cx="540385" cy="857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82" cy="86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CB26" w14:textId="3E917C04" w:rsidR="007C2C6B" w:rsidRDefault="007C2C6B" w:rsidP="004A438C">
      <w:pPr>
        <w:pStyle w:val="Footer"/>
        <w:jc w:val="center"/>
        <w:rPr>
          <w:rFonts w:ascii="Trebuchet MS" w:hAnsi="Trebuchet MS"/>
          <w:i/>
          <w:color w:val="001489"/>
          <w:sz w:val="18"/>
          <w:szCs w:val="18"/>
          <w:lang w:val="ro-RO"/>
        </w:rPr>
      </w:pPr>
    </w:p>
    <w:p w14:paraId="16EB412C" w14:textId="61C78F68" w:rsidR="00D40893" w:rsidRPr="00D40893" w:rsidRDefault="00D40893" w:rsidP="004A438C">
      <w:pPr>
        <w:pStyle w:val="Footer"/>
        <w:jc w:val="center"/>
        <w:rPr>
          <w:rFonts w:ascii="Trebuchet MS" w:hAnsi="Trebuchet MS"/>
          <w:i/>
          <w:color w:val="001489"/>
          <w:sz w:val="18"/>
          <w:szCs w:val="18"/>
          <w:lang w:val="ro-RO"/>
        </w:rPr>
      </w:pPr>
      <w:r w:rsidRPr="00D40893">
        <w:rPr>
          <w:rFonts w:ascii="Trebuchet MS" w:hAnsi="Trebuchet MS"/>
          <w:i/>
          <w:color w:val="001489"/>
          <w:sz w:val="18"/>
          <w:szCs w:val="18"/>
          <w:lang w:val="ro-RO"/>
        </w:rPr>
        <w:t>Proiect cofinanțat din Fondul Social European prin</w:t>
      </w:r>
    </w:p>
    <w:p w14:paraId="22028D8F" w14:textId="460217FD" w:rsidR="00BD02B5" w:rsidRPr="007C2C6B" w:rsidRDefault="00D40893" w:rsidP="007C2C6B">
      <w:pPr>
        <w:pStyle w:val="Footer"/>
        <w:jc w:val="center"/>
        <w:rPr>
          <w:rFonts w:ascii="Trebuchet MS" w:hAnsi="Trebuchet MS"/>
          <w:i/>
          <w:sz w:val="18"/>
          <w:szCs w:val="18"/>
        </w:rPr>
      </w:pPr>
      <w:r w:rsidRPr="00D40893">
        <w:rPr>
          <w:rFonts w:ascii="Trebuchet MS" w:hAnsi="Trebuchet MS"/>
          <w:i/>
          <w:color w:val="001489"/>
          <w:sz w:val="18"/>
          <w:szCs w:val="18"/>
          <w:lang w:val="ro-RO"/>
        </w:rPr>
        <w:t>Programul Operațional Capacitate Administrativă 2014-2020</w:t>
      </w:r>
      <w:r w:rsidR="004A438C">
        <w:rPr>
          <w:rFonts w:ascii="Trebuchet MS" w:hAnsi="Trebuchet MS"/>
          <w:i/>
          <w:color w:val="001489"/>
          <w:sz w:val="18"/>
          <w:szCs w:val="18"/>
          <w:lang w:val="ro-RO"/>
        </w:rPr>
        <w:t>!</w:t>
      </w:r>
    </w:p>
    <w:sectPr w:rsidR="00BD02B5" w:rsidRPr="007C2C6B" w:rsidSect="00525C60">
      <w:headerReference w:type="default" r:id="rId10"/>
      <w:footerReference w:type="default" r:id="rId11"/>
      <w:pgSz w:w="11907" w:h="16840" w:code="9"/>
      <w:pgMar w:top="567" w:right="567" w:bottom="567" w:left="1418" w:header="53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CF29" w14:textId="77777777" w:rsidR="00FF651D" w:rsidRDefault="00FF651D" w:rsidP="00306146">
      <w:pPr>
        <w:spacing w:after="0" w:line="240" w:lineRule="auto"/>
      </w:pPr>
      <w:r>
        <w:separator/>
      </w:r>
    </w:p>
  </w:endnote>
  <w:endnote w:type="continuationSeparator" w:id="0">
    <w:p w14:paraId="083AD552" w14:textId="77777777" w:rsidR="00FF651D" w:rsidRDefault="00FF651D" w:rsidP="0030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CA60" w14:textId="77777777" w:rsidR="00306146" w:rsidRDefault="00306146" w:rsidP="00306146">
    <w:pPr>
      <w:pStyle w:val="Footer"/>
      <w:jc w:val="center"/>
      <w:rPr>
        <w:rFonts w:ascii="Trebuchet MS" w:hAnsi="Trebuchet MS"/>
        <w:sz w:val="13"/>
        <w:szCs w:val="13"/>
      </w:rPr>
    </w:pPr>
  </w:p>
  <w:p w14:paraId="5644B0EC" w14:textId="77777777" w:rsidR="00306146" w:rsidRDefault="004A438C" w:rsidP="00306146">
    <w:pPr>
      <w:pStyle w:val="Footer"/>
      <w:jc w:val="center"/>
      <w:rPr>
        <w:rFonts w:ascii="Trebuchet MS" w:hAnsi="Trebuchet MS"/>
        <w:sz w:val="13"/>
        <w:szCs w:val="13"/>
      </w:rPr>
    </w:pPr>
    <w:r>
      <w:rPr>
        <w:noProof/>
      </w:rPr>
      <w:drawing>
        <wp:inline distT="0" distB="0" distL="0" distR="0" wp14:anchorId="080D2377" wp14:editId="7B16500A">
          <wp:extent cx="6300470" cy="378966"/>
          <wp:effectExtent l="0" t="0" r="0" b="0"/>
          <wp:docPr id="1" name="Picture 1" descr="Ansamblu-graf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samblu-graf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378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424E1" w14:textId="77777777" w:rsidR="00306146" w:rsidRPr="004A438C" w:rsidRDefault="004A438C" w:rsidP="004A438C">
    <w:pPr>
      <w:pStyle w:val="Footer"/>
      <w:tabs>
        <w:tab w:val="left" w:pos="4269"/>
      </w:tabs>
      <w:rPr>
        <w:rFonts w:ascii="Trebuchet MS" w:hAnsi="Trebuchet MS"/>
        <w:color w:val="002060"/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 w:rsidRPr="004A438C">
      <w:rPr>
        <w:rFonts w:ascii="Trebuchet MS" w:hAnsi="Trebuchet MS"/>
        <w:color w:val="002060"/>
        <w:sz w:val="18"/>
        <w:szCs w:val="18"/>
      </w:rPr>
      <w:t>www.poca.ro</w:t>
    </w:r>
    <w:r w:rsidRPr="004A438C">
      <w:rPr>
        <w:rFonts w:ascii="Trebuchet MS" w:hAnsi="Trebuchet MS"/>
        <w:color w:val="00206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1ABC" w14:textId="77777777" w:rsidR="00FF651D" w:rsidRDefault="00FF651D" w:rsidP="00306146">
      <w:pPr>
        <w:spacing w:after="0" w:line="240" w:lineRule="auto"/>
      </w:pPr>
      <w:r>
        <w:separator/>
      </w:r>
    </w:p>
  </w:footnote>
  <w:footnote w:type="continuationSeparator" w:id="0">
    <w:p w14:paraId="3B031225" w14:textId="77777777" w:rsidR="00FF651D" w:rsidRDefault="00FF651D" w:rsidP="0030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F53" w14:textId="77777777" w:rsidR="00306146" w:rsidRDefault="00B91B3C" w:rsidP="00B91B3C">
    <w:pPr>
      <w:pStyle w:val="Header"/>
    </w:pPr>
    <w:r>
      <w:rPr>
        <w:noProof/>
      </w:rPr>
      <w:drawing>
        <wp:inline distT="0" distB="0" distL="0" distR="0" wp14:anchorId="55DA922C" wp14:editId="3D26796D">
          <wp:extent cx="6300470" cy="674524"/>
          <wp:effectExtent l="0" t="0" r="0" b="0"/>
          <wp:docPr id="2" name="Picture 2" descr="Head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74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0F3C"/>
    <w:multiLevelType w:val="hybridMultilevel"/>
    <w:tmpl w:val="45A8D4D2"/>
    <w:lvl w:ilvl="0" w:tplc="0196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E33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41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8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84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0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2D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4C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87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416B73"/>
    <w:multiLevelType w:val="hybridMultilevel"/>
    <w:tmpl w:val="D05E2F32"/>
    <w:lvl w:ilvl="0" w:tplc="D5F6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02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6D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B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EB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A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5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C7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0B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2C3F7E"/>
    <w:multiLevelType w:val="hybridMultilevel"/>
    <w:tmpl w:val="2F9030C8"/>
    <w:lvl w:ilvl="0" w:tplc="F37C8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E5C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8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09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2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02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0D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CD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9B6B18"/>
    <w:multiLevelType w:val="hybridMultilevel"/>
    <w:tmpl w:val="9A08D066"/>
    <w:lvl w:ilvl="0" w:tplc="8498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63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AE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83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2B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E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CE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8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122441"/>
    <w:multiLevelType w:val="hybridMultilevel"/>
    <w:tmpl w:val="2A6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33C52"/>
    <w:multiLevelType w:val="hybridMultilevel"/>
    <w:tmpl w:val="A78AD82C"/>
    <w:lvl w:ilvl="0" w:tplc="AF54B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A59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E0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A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8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28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89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CD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8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FB7CEF"/>
    <w:multiLevelType w:val="hybridMultilevel"/>
    <w:tmpl w:val="4B36C0E8"/>
    <w:lvl w:ilvl="0" w:tplc="2A8A3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E7D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E79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E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4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6F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4A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AB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4E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3B472E"/>
    <w:multiLevelType w:val="hybridMultilevel"/>
    <w:tmpl w:val="0BCE6376"/>
    <w:lvl w:ilvl="0" w:tplc="15E09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A9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8A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81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47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06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A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48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63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EE6C81"/>
    <w:multiLevelType w:val="hybridMultilevel"/>
    <w:tmpl w:val="B1B616E2"/>
    <w:lvl w:ilvl="0" w:tplc="586A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E20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07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0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63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08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2B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68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66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C76824"/>
    <w:multiLevelType w:val="hybridMultilevel"/>
    <w:tmpl w:val="1A62A7E0"/>
    <w:lvl w:ilvl="0" w:tplc="E2A22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08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4E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0D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01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6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EA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2F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C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672947"/>
    <w:multiLevelType w:val="hybridMultilevel"/>
    <w:tmpl w:val="7C927D12"/>
    <w:lvl w:ilvl="0" w:tplc="A44C8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A10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0D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2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EB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EA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21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E4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82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89226A"/>
    <w:multiLevelType w:val="hybridMultilevel"/>
    <w:tmpl w:val="CD6EB07A"/>
    <w:lvl w:ilvl="0" w:tplc="CE4AA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9E0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4A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4A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C4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C8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04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0F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46"/>
    <w:rsid w:val="00004502"/>
    <w:rsid w:val="000E7F62"/>
    <w:rsid w:val="001C12D5"/>
    <w:rsid w:val="001E42B7"/>
    <w:rsid w:val="001F378D"/>
    <w:rsid w:val="00211448"/>
    <w:rsid w:val="00291F4A"/>
    <w:rsid w:val="002A1171"/>
    <w:rsid w:val="002C2A70"/>
    <w:rsid w:val="002C7A08"/>
    <w:rsid w:val="00306146"/>
    <w:rsid w:val="00321214"/>
    <w:rsid w:val="003B5C38"/>
    <w:rsid w:val="003C3288"/>
    <w:rsid w:val="003E6018"/>
    <w:rsid w:val="00404CDC"/>
    <w:rsid w:val="00431141"/>
    <w:rsid w:val="00445991"/>
    <w:rsid w:val="00494ACB"/>
    <w:rsid w:val="004A438C"/>
    <w:rsid w:val="004B3A42"/>
    <w:rsid w:val="004B4CFD"/>
    <w:rsid w:val="00525C60"/>
    <w:rsid w:val="00557C3C"/>
    <w:rsid w:val="005978B2"/>
    <w:rsid w:val="00597B48"/>
    <w:rsid w:val="006A3E2E"/>
    <w:rsid w:val="007C2C6B"/>
    <w:rsid w:val="008507B3"/>
    <w:rsid w:val="00860374"/>
    <w:rsid w:val="0090467E"/>
    <w:rsid w:val="00916ED5"/>
    <w:rsid w:val="00A06168"/>
    <w:rsid w:val="00AF3B80"/>
    <w:rsid w:val="00AF615F"/>
    <w:rsid w:val="00B75C03"/>
    <w:rsid w:val="00B91B3C"/>
    <w:rsid w:val="00BA4BD8"/>
    <w:rsid w:val="00BD02B5"/>
    <w:rsid w:val="00BE5215"/>
    <w:rsid w:val="00C67A86"/>
    <w:rsid w:val="00CA3E85"/>
    <w:rsid w:val="00CE1CB0"/>
    <w:rsid w:val="00CF473E"/>
    <w:rsid w:val="00D40893"/>
    <w:rsid w:val="00D6018E"/>
    <w:rsid w:val="00E14168"/>
    <w:rsid w:val="00E27AAB"/>
    <w:rsid w:val="00EA28DA"/>
    <w:rsid w:val="00F255EB"/>
    <w:rsid w:val="00F36A6F"/>
    <w:rsid w:val="00F71FED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39"/>
    </o:shapedefaults>
    <o:shapelayout v:ext="edit">
      <o:idmap v:ext="edit" data="1"/>
    </o:shapelayout>
  </w:shapeDefaults>
  <w:decimalSymbol w:val=","/>
  <w:listSeparator w:val=";"/>
  <w14:docId w14:val="5E64F746"/>
  <w15:docId w15:val="{C2F4F1C0-78B6-49C9-8F44-9ECD645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46"/>
  </w:style>
  <w:style w:type="paragraph" w:styleId="Footer">
    <w:name w:val="footer"/>
    <w:basedOn w:val="Normal"/>
    <w:link w:val="Foot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46"/>
  </w:style>
  <w:style w:type="paragraph" w:styleId="BalloonText">
    <w:name w:val="Balloon Text"/>
    <w:basedOn w:val="Normal"/>
    <w:link w:val="BalloonTextChar"/>
    <w:uiPriority w:val="99"/>
    <w:semiHidden/>
    <w:unhideWhenUsed/>
    <w:rsid w:val="0030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2A70"/>
    <w:pPr>
      <w:spacing w:after="0" w:line="240" w:lineRule="auto"/>
    </w:pPr>
  </w:style>
  <w:style w:type="character" w:styleId="Hyperlink">
    <w:name w:val="Hyperlink"/>
    <w:uiPriority w:val="99"/>
    <w:unhideWhenUsed/>
    <w:rsid w:val="008507B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A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3E85"/>
    <w:rPr>
      <w:b/>
      <w:bCs/>
    </w:rPr>
  </w:style>
  <w:style w:type="paragraph" w:styleId="ListParagraph">
    <w:name w:val="List Paragraph"/>
    <w:basedOn w:val="Normal"/>
    <w:uiPriority w:val="34"/>
    <w:qFormat/>
    <w:rsid w:val="00CA3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0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093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945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1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9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0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7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morariu@primariasebe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480B-0A46-4CE0-93FF-C7B48AC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mircea.pavel</dc:creator>
  <cp:lastModifiedBy>Statia52</cp:lastModifiedBy>
  <cp:revision>5</cp:revision>
  <cp:lastPrinted>2021-09-23T10:30:00Z</cp:lastPrinted>
  <dcterms:created xsi:type="dcterms:W3CDTF">2021-09-23T07:54:00Z</dcterms:created>
  <dcterms:modified xsi:type="dcterms:W3CDTF">2021-09-23T11:36:00Z</dcterms:modified>
</cp:coreProperties>
</file>